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62" w:rsidRDefault="0061697D" w:rsidP="0061697D">
      <w:pPr>
        <w:jc w:val="center"/>
        <w:rPr>
          <w:rFonts w:ascii="Algerian" w:hAnsi="Algerian"/>
          <w:sz w:val="44"/>
          <w:szCs w:val="44"/>
        </w:rPr>
      </w:pPr>
      <w:r w:rsidRPr="0061697D">
        <w:rPr>
          <w:rFonts w:ascii="Algerian" w:hAnsi="Algerian"/>
          <w:sz w:val="44"/>
          <w:szCs w:val="44"/>
        </w:rPr>
        <w:t>Cell Scavenger Hunt!!!!</w:t>
      </w:r>
    </w:p>
    <w:p w:rsidR="0061697D" w:rsidRPr="001A705D" w:rsidRDefault="0061697D" w:rsidP="0061697D">
      <w:pPr>
        <w:rPr>
          <w:rFonts w:ascii="Adobe Caslon Pro Bold" w:hAnsi="Adobe Caslon Pro Bold"/>
          <w:b/>
          <w:sz w:val="24"/>
          <w:szCs w:val="24"/>
        </w:rPr>
      </w:pPr>
      <w:r w:rsidRPr="001A705D">
        <w:rPr>
          <w:rFonts w:ascii="Adobe Caslon Pro Bold" w:hAnsi="Adobe Caslon Pro Bold"/>
          <w:b/>
          <w:sz w:val="24"/>
          <w:szCs w:val="24"/>
        </w:rPr>
        <w:tab/>
        <w:t xml:space="preserve">You will create a one page poster about cells. </w:t>
      </w:r>
      <w:r w:rsidR="001A705D" w:rsidRPr="001A705D">
        <w:rPr>
          <w:rFonts w:ascii="Adobe Caslon Pro Bold" w:hAnsi="Adobe Caslon Pro Bold"/>
          <w:b/>
          <w:sz w:val="24"/>
          <w:szCs w:val="24"/>
        </w:rPr>
        <w:t xml:space="preserve">You will use a computer to hunt down and find all of the things on the list below. You can be creative and make it look however you want. </w:t>
      </w:r>
      <w:r w:rsidRPr="001A705D">
        <w:rPr>
          <w:rFonts w:ascii="Adobe Caslon Pro Bold" w:hAnsi="Adobe Caslon Pro Bold"/>
          <w:b/>
          <w:sz w:val="24"/>
          <w:szCs w:val="24"/>
        </w:rPr>
        <w:t xml:space="preserve">It </w:t>
      </w:r>
      <w:r w:rsidR="001A705D" w:rsidRPr="001A705D">
        <w:rPr>
          <w:rFonts w:ascii="Adobe Caslon Pro Bold" w:hAnsi="Adobe Caslon Pro Bold"/>
          <w:b/>
          <w:sz w:val="24"/>
          <w:szCs w:val="24"/>
        </w:rPr>
        <w:t>MUST</w:t>
      </w:r>
      <w:r w:rsidRPr="001A705D">
        <w:rPr>
          <w:rFonts w:ascii="Adobe Caslon Pro Bold" w:hAnsi="Adobe Caslon Pro Bold"/>
          <w:b/>
          <w:sz w:val="24"/>
          <w:szCs w:val="24"/>
        </w:rPr>
        <w:t xml:space="preserve"> include the following things in order for you to receive full credit. </w:t>
      </w:r>
    </w:p>
    <w:p w:rsidR="0061697D" w:rsidRDefault="0061697D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-A </w:t>
      </w:r>
      <w:r w:rsidR="0001574E">
        <w:rPr>
          <w:rFonts w:ascii="Adobe Caslon Pro Bold" w:hAnsi="Adobe Caslon Pro Bold"/>
          <w:sz w:val="24"/>
          <w:szCs w:val="24"/>
        </w:rPr>
        <w:t xml:space="preserve">hand drawn </w:t>
      </w:r>
      <w:r>
        <w:rPr>
          <w:rFonts w:ascii="Adobe Caslon Pro Bold" w:hAnsi="Adobe Caslon Pro Bold"/>
          <w:sz w:val="24"/>
          <w:szCs w:val="24"/>
        </w:rPr>
        <w:t>picture of a plant cell and an animal cell.</w:t>
      </w:r>
    </w:p>
    <w:p w:rsidR="0001574E" w:rsidRDefault="0001574E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-How are animal cells specialized for their specific function?</w:t>
      </w:r>
      <w:bookmarkStart w:id="0" w:name="_GoBack"/>
      <w:bookmarkEnd w:id="0"/>
    </w:p>
    <w:p w:rsidR="0061697D" w:rsidRDefault="0061697D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-An explanation of what is different between a plant and animal cell.</w:t>
      </w:r>
    </w:p>
    <w:p w:rsidR="0061697D" w:rsidRDefault="0061697D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-A definition of prokaryotes and eukaryotes. Tell me how they’re different.</w:t>
      </w:r>
    </w:p>
    <w:p w:rsidR="0061697D" w:rsidRDefault="00FC39CA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- A</w:t>
      </w:r>
      <w:r w:rsidR="0061697D">
        <w:rPr>
          <w:rFonts w:ascii="Adobe Caslon Pro Bold" w:hAnsi="Adobe Caslon Pro Bold"/>
          <w:sz w:val="24"/>
          <w:szCs w:val="24"/>
        </w:rPr>
        <w:t xml:space="preserve">n example of both </w:t>
      </w:r>
      <w:r w:rsidR="007B3654">
        <w:rPr>
          <w:rFonts w:ascii="Adobe Caslon Pro Bold" w:hAnsi="Adobe Caslon Pro Bold"/>
          <w:sz w:val="24"/>
          <w:szCs w:val="24"/>
        </w:rPr>
        <w:t xml:space="preserve">a prokaryote and eukaryote. Include </w:t>
      </w:r>
      <w:r w:rsidR="0001574E">
        <w:rPr>
          <w:rFonts w:ascii="Adobe Caslon Pro Bold" w:hAnsi="Adobe Caslon Pro Bold"/>
          <w:sz w:val="24"/>
          <w:szCs w:val="24"/>
        </w:rPr>
        <w:t>hand drawn</w:t>
      </w:r>
      <w:r w:rsidR="0061697D">
        <w:rPr>
          <w:rFonts w:ascii="Adobe Caslon Pro Bold" w:hAnsi="Adobe Caslon Pro Bold"/>
          <w:sz w:val="24"/>
          <w:szCs w:val="24"/>
        </w:rPr>
        <w:t xml:space="preserve"> picture.</w:t>
      </w:r>
    </w:p>
    <w:p w:rsidR="00FC39CA" w:rsidRDefault="00FC39CA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- A definition of cell wall and where it can be found.</w:t>
      </w:r>
    </w:p>
    <w:p w:rsidR="007B3654" w:rsidRDefault="001A705D" w:rsidP="0061697D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- </w:t>
      </w:r>
      <w:r w:rsidR="00FC39CA">
        <w:rPr>
          <w:rFonts w:ascii="Adobe Caslon Pro Bold" w:hAnsi="Adobe Caslon Pro Bold"/>
          <w:sz w:val="24"/>
          <w:szCs w:val="24"/>
        </w:rPr>
        <w:t xml:space="preserve">A definition of a virus. </w:t>
      </w:r>
      <w:r>
        <w:rPr>
          <w:rFonts w:ascii="Adobe Caslon Pro Bold" w:hAnsi="Adobe Caslon Pro Bold"/>
          <w:sz w:val="24"/>
          <w:szCs w:val="24"/>
        </w:rPr>
        <w:t xml:space="preserve"> Give me an example of one.</w:t>
      </w:r>
    </w:p>
    <w:p w:rsidR="001A705D" w:rsidRDefault="001A705D" w:rsidP="0061697D">
      <w:pPr>
        <w:rPr>
          <w:rFonts w:ascii="Adobe Caslon Pro Bold" w:hAnsi="Adobe Caslon Pro Bold"/>
          <w:sz w:val="24"/>
          <w:szCs w:val="24"/>
        </w:rPr>
      </w:pPr>
    </w:p>
    <w:p w:rsidR="0061697D" w:rsidRPr="0061697D" w:rsidRDefault="0061697D" w:rsidP="0061697D">
      <w:pPr>
        <w:rPr>
          <w:rFonts w:ascii="Adobe Caslon Pro Bold" w:hAnsi="Adobe Caslon Pro Bold"/>
          <w:sz w:val="24"/>
          <w:szCs w:val="24"/>
        </w:rPr>
      </w:pPr>
    </w:p>
    <w:sectPr w:rsidR="0061697D" w:rsidRPr="0061697D" w:rsidSect="00E1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97D"/>
    <w:rsid w:val="0001574E"/>
    <w:rsid w:val="001A705D"/>
    <w:rsid w:val="001D3587"/>
    <w:rsid w:val="00480204"/>
    <w:rsid w:val="0061697D"/>
    <w:rsid w:val="007B0B0C"/>
    <w:rsid w:val="007B3654"/>
    <w:rsid w:val="00DF7EE4"/>
    <w:rsid w:val="00E16E93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54607-B5F8-47A8-B064-45BEEF03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Steve Bazata</cp:lastModifiedBy>
  <cp:revision>5</cp:revision>
  <cp:lastPrinted>2010-09-14T12:37:00Z</cp:lastPrinted>
  <dcterms:created xsi:type="dcterms:W3CDTF">2010-09-13T20:35:00Z</dcterms:created>
  <dcterms:modified xsi:type="dcterms:W3CDTF">2014-09-17T19:48:00Z</dcterms:modified>
</cp:coreProperties>
</file>